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6A" w:rsidRDefault="00A7296A" w:rsidP="00A7296A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A7296A" w:rsidRPr="001B59CD" w:rsidRDefault="00A7296A" w:rsidP="00A7296A">
      <w:pPr>
        <w:suppressAutoHyphens/>
        <w:spacing w:after="0" w:line="240" w:lineRule="auto"/>
        <w:ind w:left="1416" w:firstLine="708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ind w:left="1416" w:firstLine="708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АНКЕТА ПОЛУЧАТЕЛЯ КОМПЕНСАЦИИ 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группа «______________________________________________________»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ФИО ребенка________________________________________________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Фамилия, имя, отчество получателя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Дата рождения получателя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Населенный пункт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Улица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Дом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Корпус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Квартира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Серия паспорта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Номер паспорта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 xml:space="preserve">Кем </w:t>
      </w:r>
      <w:proofErr w:type="gramStart"/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выдан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Дата выдачи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СНИЛС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Наименование детского сада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: 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>Муниципальное бюджетное  дошкольное образовательное учреждение детский сад  №30 хутора Привольный  муниципального образования Кавказский район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 xml:space="preserve">Количество несовершеннолетних детей в семье по порядку рождения 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(Ф.И.О., дата рождения)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 xml:space="preserve"> :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Способ выплаты (указать какой сбербанк)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______________________ 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Отделение сбербанка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 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>Номер счета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_______________________            ________________________/ ___________________/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(дата)                                                 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подпись)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</w:rPr>
      </w:pPr>
    </w:p>
    <w:p w:rsidR="00A7296A" w:rsidRPr="001B59CD" w:rsidRDefault="00A7296A" w:rsidP="00A7296A"/>
    <w:p w:rsidR="00A7296A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lastRenderedPageBreak/>
        <w:t>Заведующему МБДОУ д/с №30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                  А.И. Черной 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                 _____________________________________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                _____________________________________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(</w:t>
      </w: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>Ф.И.О заявителя)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                                      _____________________________________________                                                                      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                         _____________________________________________                                                                         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                            (подробный почтовый адрес по прописке)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A7296A" w:rsidRPr="001B59CD" w:rsidRDefault="00A7296A" w:rsidP="00A7296A">
      <w:pPr>
        <w:suppressAutoHyphens/>
        <w:spacing w:after="0"/>
        <w:jc w:val="right"/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>(контактные телефоны</w:t>
      </w:r>
      <w:proofErr w:type="gramEnd"/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ind w:left="2832" w:firstLine="708"/>
        <w:rPr>
          <w:rFonts w:ascii="Times New Roman" w:eastAsia="DejaVu Sans" w:hAnsi="Times New Roman" w:cs="Times New Roman"/>
          <w:b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 xml:space="preserve">ЗАЯВЛЕНИЕ № _________ </w:t>
      </w:r>
    </w:p>
    <w:p w:rsidR="00A7296A" w:rsidRPr="001B59CD" w:rsidRDefault="00A7296A" w:rsidP="00A7296A">
      <w:pPr>
        <w:shd w:val="clear" w:color="auto" w:fill="FFFFFF"/>
        <w:suppressAutoHyphens/>
        <w:spacing w:after="0" w:line="288" w:lineRule="atLeast"/>
        <w:textAlignment w:val="baseline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Прошу назначить мне компенсацию части родительской платы за  присмотр и уход за ребенком 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 xml:space="preserve">детьми ) в муниципальном бюджетном дошкольном образовательном учреждении   детский сад №30 хутора Привольный 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5">
        <w:r w:rsidRPr="001B59CD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ru-RU"/>
          </w:rPr>
          <w:t>от 05.09.2016 N 684</w:t>
        </w:r>
      </w:hyperlink>
      <w:r w:rsidRPr="001B59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6">
        <w:r w:rsidRPr="001B59CD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lang w:eastAsia="ru-RU"/>
          </w:rPr>
          <w:t>от 27.02.2018 N 70</w:t>
        </w:r>
      </w:hyperlink>
      <w:r w:rsidRPr="001B59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, в целях реализации Закона Краснодарского края от 16.07.2013г. № 2770-КЗ «Об образовании в Краснодарском крае», на первого, второго, третьего и последующих детей (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нужное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подчеркнуть):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ab/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  <w:t>(Ф.И.О. ребенка (детей), дата рождения, с указанием выплаты %)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К заявлению прилагаю: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-копию паспорта заявителя,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-свидетельство (свидетельства) о рождении ребенка __________ шт. 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0"/>
          <w:szCs w:val="20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(</w:t>
      </w:r>
      <w:r w:rsidRPr="001B59CD">
        <w:rPr>
          <w:rFonts w:ascii="Times New Roman" w:eastAsia="DejaVu Sans" w:hAnsi="Times New Roman" w:cs="Times New Roman"/>
          <w:color w:val="000000"/>
          <w:sz w:val="20"/>
          <w:szCs w:val="20"/>
        </w:rPr>
        <w:t>если несколько детей, указать количество представленных копий)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59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 w:rsidRPr="001B59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-прочие документы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- анкета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Приложение № 1 к заявлению).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Сумму компенсации прошу зачислять на мой банковский счёт; банковский счёт для расчётов с использованием пластиковых карт (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нужное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подчеркнуть)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№ счета_______________________________________________________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сберегательный Банк РФ____________________________________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59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Порядком обращения за компенсацией части родительской платы за присмотр и уход за детьми, посещающими МБДОУ д/с №30 х. Привольный, реализующим образовательную программу дошкольного образования и ее выплаты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, ознакомлен (а).</w:t>
      </w:r>
      <w:proofErr w:type="gramEnd"/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_________________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  <w:t>________________________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0"/>
          <w:szCs w:val="20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(дата)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0"/>
          <w:szCs w:val="20"/>
        </w:rPr>
        <w:t>(подпись получателя компенсации)</w:t>
      </w: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A7296A" w:rsidRPr="001B59CD" w:rsidRDefault="00A7296A" w:rsidP="00A7296A">
      <w:pPr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С выплатой компенсации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>согласен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(на) ________________________________________.</w:t>
      </w:r>
    </w:p>
    <w:p w:rsidR="00A7296A" w:rsidRPr="001B59CD" w:rsidRDefault="00A7296A" w:rsidP="00A7296A">
      <w:pPr>
        <w:suppressAutoHyphens/>
        <w:rPr>
          <w:rFonts w:ascii="Calibri" w:eastAsia="DejaVu Sans" w:hAnsi="Calibri" w:cs="Calibri"/>
          <w:color w:val="00000A"/>
          <w:lang w:eastAsia="ru-RU"/>
        </w:rPr>
      </w:pP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u w:val="single"/>
          <w:lang w:eastAsia="ru-RU"/>
        </w:rPr>
        <w:tab/>
        <w:t>___________________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>(дата)</w:t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</w:r>
      <w:r w:rsidRPr="001B59CD"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</w:t>
      </w:r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(подпись второго родителя </w:t>
      </w:r>
      <w:proofErr w:type="gramStart"/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B59CD">
        <w:rPr>
          <w:rFonts w:ascii="Times New Roman" w:eastAsia="DejaVu Sans" w:hAnsi="Times New Roman" w:cs="Times New Roman"/>
          <w:color w:val="000000"/>
          <w:sz w:val="20"/>
          <w:szCs w:val="20"/>
          <w:lang w:eastAsia="ru-RU"/>
        </w:rPr>
        <w:t>законного представителя</w:t>
      </w:r>
    </w:p>
    <w:p w:rsidR="00A7296A" w:rsidRDefault="00A7296A" w:rsidP="00A7296A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77215" w:rsidRDefault="00577215">
      <w:bookmarkStart w:id="0" w:name="_GoBack"/>
      <w:bookmarkEnd w:id="0"/>
    </w:p>
    <w:sectPr w:rsidR="0057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F0"/>
    <w:rsid w:val="00577215"/>
    <w:rsid w:val="00A7296A"/>
    <w:rsid w:val="00B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622778" TargetMode="External"/><Relationship Id="rId5" Type="http://schemas.openxmlformats.org/officeDocument/2006/relationships/hyperlink" Target="http://docs.cntd.ru/document/432992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2020-12-23T07:40:00Z</dcterms:created>
  <dcterms:modified xsi:type="dcterms:W3CDTF">2020-12-23T07:40:00Z</dcterms:modified>
</cp:coreProperties>
</file>